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6B4" w14:textId="77777777" w:rsidR="00A11FB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Szkolny zestaw podręczników w Zespole Szkół CKR w Janowie: 5-letnie Technikum</w:t>
      </w:r>
    </w:p>
    <w:p w14:paraId="34ED4354" w14:textId="77777777" w:rsidR="00A11FB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Technik mechanizacji rolnictwa  nr programu 311 515, system dzienny, cykl kształcenia  2026/2027- 2030/2031</w:t>
      </w:r>
    </w:p>
    <w:tbl>
      <w:tblPr>
        <w:tblW w:w="164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4"/>
        <w:gridCol w:w="6094"/>
        <w:gridCol w:w="4960"/>
        <w:gridCol w:w="2552"/>
      </w:tblGrid>
      <w:tr w:rsidR="00A11FBA" w14:paraId="4B559555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CDF4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459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A8B5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Autorzy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A4C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A11FBA" w14:paraId="61F5BE19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1E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 kl. 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CDE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epok cz.1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57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Trześniowski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2DC6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3E4FEA2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B5A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8E3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epok cz.1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E50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Trześniowski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A3A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4EB6C0B2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64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D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epok cz.2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8A4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Trześniowski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73F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7EFC6CC2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5C6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EC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epok cz.2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ED3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Trześniowski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DF5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781534E3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471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E81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Oblicza epok cz.3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24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Chemperek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Kalborczyk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D. Trześniowski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44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6C8C5BE6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D4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CD8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041"/>
            </w:tblGrid>
            <w:tr w:rsidR="00A11FBA" w14:paraId="59157F6B" w14:textId="77777777">
              <w:tc>
                <w:tcPr>
                  <w:tcW w:w="95" w:type="dxa"/>
                  <w:vAlign w:val="center"/>
                </w:tcPr>
                <w:p w14:paraId="02047AA1" w14:textId="77777777" w:rsidR="00A11FBA" w:rsidRDefault="00A11FBA">
                  <w:pPr>
                    <w:rPr>
                      <w:rFonts w:eastAsiaTheme="minorEastAsia"/>
                      <w:lang w:eastAsia="pl-PL"/>
                    </w:rPr>
                  </w:pPr>
                </w:p>
              </w:tc>
              <w:tc>
                <w:tcPr>
                  <w:tcW w:w="4041" w:type="dxa"/>
                  <w:vAlign w:val="center"/>
                </w:tcPr>
                <w:p w14:paraId="00E12A04" w14:textId="77777777" w:rsidR="00A11FB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Gill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Holley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Pickering, Marta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Inglot</w:t>
                  </w:r>
                  <w:proofErr w:type="spellEnd"/>
                </w:p>
              </w:tc>
            </w:tr>
          </w:tbl>
          <w:p w14:paraId="28C623E7" w14:textId="77777777" w:rsidR="00A11FBA" w:rsidRDefault="00A11FBA">
            <w:pPr>
              <w:spacing w:after="0"/>
              <w:rPr>
                <w:rFonts w:eastAsiaTheme="minorEastAsia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B3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A11FBA" w14:paraId="51A2E152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87B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F07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041"/>
            </w:tblGrid>
            <w:tr w:rsidR="00A11FBA" w14:paraId="357350E1" w14:textId="77777777">
              <w:tc>
                <w:tcPr>
                  <w:tcW w:w="95" w:type="dxa"/>
                  <w:vAlign w:val="center"/>
                </w:tcPr>
                <w:p w14:paraId="3DAAF5C6" w14:textId="77777777" w:rsidR="00A11FBA" w:rsidRDefault="00A11FBA">
                  <w:pPr>
                    <w:rPr>
                      <w:rFonts w:eastAsiaTheme="minorEastAsia"/>
                      <w:lang w:eastAsia="pl-PL"/>
                    </w:rPr>
                  </w:pPr>
                </w:p>
              </w:tc>
              <w:tc>
                <w:tcPr>
                  <w:tcW w:w="4041" w:type="dxa"/>
                  <w:vAlign w:val="center"/>
                </w:tcPr>
                <w:p w14:paraId="62A38006" w14:textId="77777777" w:rsidR="00A11FB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Gill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Holley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Pickering, Marta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Inglot</w:t>
                  </w:r>
                  <w:proofErr w:type="spellEnd"/>
                </w:p>
              </w:tc>
            </w:tr>
          </w:tbl>
          <w:p w14:paraId="23F29464" w14:textId="77777777" w:rsidR="00A11FBA" w:rsidRDefault="00A11FBA">
            <w:pPr>
              <w:spacing w:after="0"/>
              <w:rPr>
                <w:rFonts w:eastAsiaTheme="minorEastAsia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933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A11FBA" w14:paraId="021E7E84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FC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39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Impulse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041"/>
            </w:tblGrid>
            <w:tr w:rsidR="00A11FBA" w14:paraId="7E33A21E" w14:textId="77777777">
              <w:tc>
                <w:tcPr>
                  <w:tcW w:w="95" w:type="dxa"/>
                  <w:vAlign w:val="center"/>
                </w:tcPr>
                <w:p w14:paraId="73EE3B8F" w14:textId="77777777" w:rsidR="00A11FBA" w:rsidRDefault="00A11FBA">
                  <w:pPr>
                    <w:rPr>
                      <w:rFonts w:eastAsiaTheme="minorEastAsia"/>
                      <w:lang w:eastAsia="pl-PL"/>
                    </w:rPr>
                  </w:pPr>
                </w:p>
              </w:tc>
              <w:tc>
                <w:tcPr>
                  <w:tcW w:w="4041" w:type="dxa"/>
                  <w:vAlign w:val="center"/>
                </w:tcPr>
                <w:p w14:paraId="156FD463" w14:textId="77777777" w:rsidR="00A11FB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Gill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Holley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Pickering, Marta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Inglot</w:t>
                  </w:r>
                  <w:proofErr w:type="spellEnd"/>
                </w:p>
              </w:tc>
            </w:tr>
          </w:tbl>
          <w:p w14:paraId="1DDF5608" w14:textId="77777777" w:rsidR="00A11FBA" w:rsidRDefault="00A11FBA">
            <w:pPr>
              <w:spacing w:after="0"/>
              <w:rPr>
                <w:rFonts w:eastAsiaTheme="minorEastAsia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319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</w:tr>
      <w:tr w:rsidR="00A11FBA" w14:paraId="1FDF0D2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449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A533" w14:textId="77777777" w:rsidR="00A11FBA" w:rsidRDefault="00000000">
            <w:pPr>
              <w:pStyle w:val="Nagwek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98A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A.Juszko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D.Chandler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J.Sosnowska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M.Wieruszewska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R.Hasting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S.Kay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V.Jones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3B6" w14:textId="3970CAE6" w:rsidR="00A11FBA" w:rsidRDefault="00E9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A11FBA" w14:paraId="1DE0B1CC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4C1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F8E7" w14:textId="77777777" w:rsidR="00A11FBA" w:rsidRDefault="00000000">
            <w:pPr>
              <w:pStyle w:val="Nagwek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Repetytorium z języka angielskiego. Poziom podstawowy z materiałem rozszerzonym. Edycja 2025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9AF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A.Juszko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D.Chandler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J.Sosnowska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M.Wieruszewska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R.Hasting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S.Kay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V.Jones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3BF" w14:textId="5F34405C" w:rsidR="00A11FBA" w:rsidRDefault="00E9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A11FBA" w14:paraId="648D28C9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8C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rosyjski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EB6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my po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79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–Kmieciak,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S.Wujec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495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A11FBA" w14:paraId="78F14386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831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5B6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my po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E5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–Kmieciak,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S.Wujec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05F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A11FBA" w14:paraId="0E5ABC53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679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64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my po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474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–Kmieciak,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S.Wujec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DF6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A11FBA" w14:paraId="0361F6D6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6A1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8EB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my po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736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–Kmieciak,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S.Wujec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2B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A11FBA" w14:paraId="3659531C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1F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338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my po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084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M.Wiatr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–Kmieciak,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S.Wujec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63A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A11FBA" w14:paraId="6B5037AB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2C6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kl. 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72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-nowa podstawa programowa 2022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AD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M.Pawlak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A.Szweda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00D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377D988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F4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Kl. 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814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-nowa podstawa programowa 2022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F4E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M.Pawlak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A.Szweda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3A2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5309247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1D7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3B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cz. II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53ED" w14:textId="77777777" w:rsidR="00A11FBA" w:rsidRDefault="00000000">
            <w:pPr>
              <w:spacing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A. Łaszkiewicz,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A.Kucharski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A.Niewęgłowska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St.Roszak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808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22FCBAA6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B5C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85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cz. III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3D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J.Kłaczow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St.Roszczak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A.Łaszkiewicz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DBB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0F9C9F3B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A8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32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cz. IV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EE0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J.Kłaczow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St.Roszczak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F54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781BD96E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464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Biznes i zarządzanie               kl. 1 i 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28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CF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Z.Makieła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T.Rachwał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D47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0530EC58" w14:textId="77777777">
        <w:trPr>
          <w:trHeight w:val="57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491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kl. 1- 4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17F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oblicza geografii. 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C8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R.Malarz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M.Więckowski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356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3E9488A3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E5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kl. 1-4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79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 zakres podstawowy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84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A.Helmin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J.Holeczek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FA9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 edycja 2024</w:t>
            </w:r>
          </w:p>
        </w:tc>
      </w:tr>
      <w:tr w:rsidR="00A11FBA" w14:paraId="4786C2F2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2E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 kl. 1-4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172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odkryć fizykę  zakres podstawowy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6D4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M.Braun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W. Śliwa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13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1469DAC3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A13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kl.1-4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C87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to jest chemia. Zakres podstawowy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4EA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Hassa , A.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73E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4669A9D1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CE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kl. 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3D8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4B8D" w14:textId="77777777" w:rsidR="00A11FBA" w:rsidRDefault="00000000">
            <w:pPr>
              <w:spacing w:beforeAutospacing="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Ponczek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J. Janowicz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K.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Wej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7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W. Babiański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8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Szmytkiewicz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275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632A0D31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AC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B3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38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Ponczek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0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J. Janowicz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K.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Wej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2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W. Babiański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3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Szmytkiewicz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1F3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55297E58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1F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F0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7FA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Ponczek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5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J. Janowicz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K.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Wej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17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W. Babiański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18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Szmytkiewicz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FD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241BAEC2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E6B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Kl.4 i 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24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1BF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Ponczek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0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J. Janowicz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K.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Wej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22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W. Babiański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3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Szmytkiewicz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E0B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4BF2A40A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4C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kl.1-3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068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nie tylko dla uczniów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D4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Talaga, </w:t>
            </w:r>
            <w:r>
              <w:rPr>
                <w:rFonts w:ascii="Roboto-Regular" w:hAnsi="Roboto-Regular"/>
                <w:sz w:val="24"/>
                <w:szCs w:val="24"/>
                <w:shd w:val="clear" w:color="auto" w:fill="FFFFFF"/>
              </w:rPr>
              <w:t>Edward Krawczyński, Maria Wilk,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A7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4E3E9C2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E7E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 kl.1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563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Żyję i działam bezpiecznie. Nowe wydanie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B9F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Słoma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37F6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47DB05A7" w14:textId="77777777">
        <w:trPr>
          <w:trHeight w:val="43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52F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FDA1" w14:textId="77777777" w:rsidR="00A11FB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Szukam Wolności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030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R.Mazur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C87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Św.Wojciecha</w:t>
            </w:r>
            <w:proofErr w:type="spellEnd"/>
          </w:p>
        </w:tc>
      </w:tr>
      <w:tr w:rsidR="00A11FBA" w14:paraId="740C73EA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1F5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Matematyka rozszerzona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D91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Matematyka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614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Ponczek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5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J. Janowicz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hyperlink r:id="rId26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K.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Wej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L. Chańko, </w:t>
            </w:r>
            <w:hyperlink r:id="rId27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W. Babiański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  <w:hyperlink r:id="rId28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pl-PL"/>
                </w:rPr>
                <w:t>Szmytkiewicz</w:t>
              </w:r>
              <w:proofErr w:type="spellEnd"/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246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121C0C5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DB0" w14:textId="77777777" w:rsidR="00A11FBA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Geografia rozszerzona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CF2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oblicza geografii. 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FD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P.Knoch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26C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A11FBA" w14:paraId="5F511C8B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197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91BF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Bezpieczeństwo i higiena pracy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3536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 Bukała, K. Szczęch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36E0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</w:tr>
      <w:tr w:rsidR="00A11FBA" w14:paraId="5638264D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F35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zawodowy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FBB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FE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JeamD.Dearholt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530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A11FBA" w14:paraId="60AF4D57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91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Przepisy ruchu drogowego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C20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Kierowca doskonały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D2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Próchniewicz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3B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</w:p>
        </w:tc>
      </w:tr>
      <w:tr w:rsidR="00A11FBA" w14:paraId="6BBFD1FF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A5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Rysunek techniczny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BF7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 cz.1 Wstęp do projektowania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D6C1" w14:textId="77777777" w:rsidR="00A11FBA" w:rsidRDefault="0000000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P.Boś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S.Sitarz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9ABC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WKŁ 2014</w:t>
            </w:r>
          </w:p>
        </w:tc>
      </w:tr>
      <w:tr w:rsidR="00A11FBA" w14:paraId="3311AA3C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0A3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konstrukcji maszyn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AD15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Podstawy techniki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4F3" w14:textId="77777777" w:rsidR="00A11FBA" w:rsidRDefault="0000000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J.D. ńska, A.                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B.Lisowski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2B57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</w:tr>
      <w:tr w:rsidR="00A11FBA" w14:paraId="5537E69A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7C9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działalności gospodarczej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8611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i prowadzenie działalności gospodarczej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074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Jacek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Musiałkiewicz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051C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wyd. Ekonomik</w:t>
            </w:r>
          </w:p>
        </w:tc>
      </w:tr>
      <w:tr w:rsidR="00A11FBA" w14:paraId="768D38CE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7D3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Podstawy rolnictwa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3D3D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Podstawy rolnictwa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FE9E" w14:textId="77777777" w:rsidR="00A11FBA" w:rsidRDefault="0000000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A.Ciesielska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A.Wysmułek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H.Niemczyk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K.Niemczyk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I.Suwara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260" w14:textId="77777777" w:rsidR="00A11FB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</w:tr>
      <w:tr w:rsidR="00A11FBA" w14:paraId="53179B0E" w14:textId="77777777">
        <w:trPr>
          <w:trHeight w:val="74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2150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Pojazdy rolnicze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1E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cz.VII</w:t>
            </w:r>
            <w:proofErr w:type="spellEnd"/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114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Lisowski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ADE2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Hostpress</w:t>
            </w:r>
            <w:proofErr w:type="spellEnd"/>
          </w:p>
        </w:tc>
      </w:tr>
      <w:tr w:rsidR="00A11FBA" w14:paraId="049229F1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4DC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Maszyny rolnicze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E55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cz.VII</w:t>
            </w:r>
            <w:proofErr w:type="spellEnd"/>
          </w:p>
          <w:p w14:paraId="5EC0A3A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 cz. VIII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2D58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Lisowski</w:t>
            </w:r>
          </w:p>
          <w:p w14:paraId="7B5C485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Gaworski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E87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Hostpress</w:t>
            </w:r>
            <w:proofErr w:type="spellEnd"/>
          </w:p>
          <w:p w14:paraId="1AA9F11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Hortpress</w:t>
            </w:r>
            <w:proofErr w:type="spellEnd"/>
          </w:p>
        </w:tc>
      </w:tr>
      <w:tr w:rsidR="00A11FBA" w14:paraId="210345EA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B35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 i automatyka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0DF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Elektrotechnika z automatyką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BF7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Chochowski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A2E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A11FBA" w14:paraId="0656E016" w14:textId="77777777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D543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Urządzenia i systemy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agrotroniki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81B" w14:textId="77777777" w:rsidR="00A11FB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Agrotronika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rolnictwo precyzyjne: Systemy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agrotroniczne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3E0E7990" w14:textId="77777777" w:rsidR="00A11FBA" w:rsidRDefault="00A1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566A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Ekielski, Karol Wesołowski,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6D3" w14:textId="77777777" w:rsidR="00A11FB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Izba Gospodarcza Maszyn i Urządzeń rolniczych</w:t>
            </w:r>
          </w:p>
        </w:tc>
      </w:tr>
      <w:tr w:rsidR="00A11FBA" w14:paraId="7AE55E3D" w14:textId="77777777">
        <w:trPr>
          <w:trHeight w:val="46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0E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 kl. II i III</w:t>
            </w:r>
          </w:p>
          <w:p w14:paraId="0D94EDD0" w14:textId="77777777" w:rsidR="00A11FBA" w:rsidRDefault="00A1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F604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 IV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CCCB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Masz wpływ. Część 1. Podręcznik do edukacji obywatelskiej dla liceum ogólnokształcącego i technikum</w:t>
            </w:r>
          </w:p>
          <w:p w14:paraId="7C0A83AD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Masz wpływ. Część 2. Podręcznik do edukacji obywatelskiej dla liceum ogólnokształcącego i technikum</w:t>
            </w:r>
          </w:p>
          <w:p w14:paraId="3A6A6E79" w14:textId="77777777" w:rsidR="00A11FBA" w:rsidRDefault="00A1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DB8" w14:textId="77777777" w:rsidR="00A11FBA" w:rsidRDefault="00000000">
            <w:pPr>
              <w:tabs>
                <w:tab w:val="left" w:pos="180"/>
                <w:tab w:val="center" w:pos="2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S. Drelich, M. Tragarz, S. Żmijewska-</w:t>
            </w:r>
            <w:proofErr w:type="spellStart"/>
            <w:r>
              <w:rPr>
                <w:rFonts w:ascii="Times New Roman" w:hAnsi="Times New Roman" w:cs="Times New Roman"/>
              </w:rPr>
              <w:t>Kwiręg</w:t>
            </w:r>
            <w:proofErr w:type="spellEnd"/>
            <w:r>
              <w:rPr>
                <w:rFonts w:ascii="Times New Roman" w:hAnsi="Times New Roman" w:cs="Times New Roman"/>
              </w:rPr>
              <w:t>, M. Wojcieszak i R. Flis</w:t>
            </w:r>
          </w:p>
          <w:p w14:paraId="0E729372" w14:textId="77777777" w:rsidR="00A11FBA" w:rsidRDefault="00000000">
            <w:pPr>
              <w:tabs>
                <w:tab w:val="left" w:pos="180"/>
                <w:tab w:val="center" w:pos="2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S. Drelich, M. Tragarz, </w:t>
            </w:r>
            <w:proofErr w:type="spellStart"/>
            <w:r>
              <w:rPr>
                <w:rFonts w:ascii="Times New Roman" w:hAnsi="Times New Roman" w:cs="Times New Roman"/>
              </w:rPr>
              <w:t>E.Krawczyk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R.Flis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2759" w14:textId="77777777" w:rsidR="00A11FB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C5D535A" w14:textId="77777777" w:rsidR="00A11FB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Zaopiniowano przez Radę Pedagogiczną 22.06..2026</w:t>
      </w:r>
    </w:p>
    <w:p w14:paraId="33539404" w14:textId="77777777" w:rsidR="00A11FBA" w:rsidRDefault="00A11FBA"/>
    <w:sectPr w:rsidR="00A11FBA">
      <w:pgSz w:w="16838" w:h="11906" w:orient="landscape"/>
      <w:pgMar w:top="284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-Regular">
    <w:altName w:val="Roboto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FBA"/>
    <w:rsid w:val="00A11FBA"/>
    <w:rsid w:val="00E02F30"/>
    <w:rsid w:val="00E9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4D3F"/>
  <w15:docId w15:val="{651EC47D-092E-4542-8201-41EED74A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9F1"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6508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5650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5086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7002"/>
        <w:tab w:val="right" w:pos="14004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3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8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26" Type="http://schemas.openxmlformats.org/officeDocument/2006/relationships/hyperlink" Target="https://www.taniaksiazka.pl/autor/karolina-w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aniaksiazka.pl/autor/karolina-wej" TargetMode="External"/><Relationship Id="rId7" Type="http://schemas.openxmlformats.org/officeDocument/2006/relationships/hyperlink" Target="https://www.taniaksiazka.pl/autor/wojciech-babianski" TargetMode="External"/><Relationship Id="rId12" Type="http://schemas.openxmlformats.org/officeDocument/2006/relationships/hyperlink" Target="https://www.taniaksiazka.pl/autor/wojciech-babianski" TargetMode="External"/><Relationship Id="rId17" Type="http://schemas.openxmlformats.org/officeDocument/2006/relationships/hyperlink" Target="https://www.taniaksiazka.pl/autor/wojciech-babianski" TargetMode="External"/><Relationship Id="rId25" Type="http://schemas.openxmlformats.org/officeDocument/2006/relationships/hyperlink" Target="https://www.taniaksiazka.pl/autor/jerzy-janowi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niaksiazka.pl/autor/karolina-wej" TargetMode="External"/><Relationship Id="rId20" Type="http://schemas.openxmlformats.org/officeDocument/2006/relationships/hyperlink" Target="https://www.taniaksiazka.pl/autor/jerzy-janowicz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aniaksiazka.pl/autor/karolina-wej" TargetMode="External"/><Relationship Id="rId11" Type="http://schemas.openxmlformats.org/officeDocument/2006/relationships/hyperlink" Target="https://www.taniaksiazka.pl/autor/karolina-wej" TargetMode="External"/><Relationship Id="rId24" Type="http://schemas.openxmlformats.org/officeDocument/2006/relationships/hyperlink" Target="https://www.taniaksiazka.pl/autor/dorota-ponczek" TargetMode="External"/><Relationship Id="rId5" Type="http://schemas.openxmlformats.org/officeDocument/2006/relationships/hyperlink" Target="https://www.taniaksiazka.pl/autor/jerzy-janowicz" TargetMode="External"/><Relationship Id="rId15" Type="http://schemas.openxmlformats.org/officeDocument/2006/relationships/hyperlink" Target="https://www.taniaksiazka.pl/autor/jerzy-janowicz" TargetMode="External"/><Relationship Id="rId23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28" Type="http://schemas.openxmlformats.org/officeDocument/2006/relationships/hyperlink" Target="https://www.taniaksiazka.pl/autor/ewa-szmytkiewicz?_gl=1*8c2ivs*_up*MQ..*_gs*MQ..&amp;gclid=Cj0KCQjw4qHEBhCDARIsALYKFNMhHnF9LX-LUVzz3Q-S3AUJoxZDNQVnKTqCTYFDZ9M5tQz0SPSwrBkaAvEgEALw_wcB" TargetMode="External"/><Relationship Id="rId10" Type="http://schemas.openxmlformats.org/officeDocument/2006/relationships/hyperlink" Target="https://www.taniaksiazka.pl/autor/jerzy-janowicz" TargetMode="External"/><Relationship Id="rId19" Type="http://schemas.openxmlformats.org/officeDocument/2006/relationships/hyperlink" Target="https://www.taniaksiazka.pl/autor/dorota-ponczek" TargetMode="External"/><Relationship Id="rId4" Type="http://schemas.openxmlformats.org/officeDocument/2006/relationships/hyperlink" Target="https://www.taniaksiazka.pl/autor/dorota-ponczek" TargetMode="External"/><Relationship Id="rId9" Type="http://schemas.openxmlformats.org/officeDocument/2006/relationships/hyperlink" Target="https://www.taniaksiazka.pl/autor/dorota-ponczek" TargetMode="External"/><Relationship Id="rId14" Type="http://schemas.openxmlformats.org/officeDocument/2006/relationships/hyperlink" Target="https://www.taniaksiazka.pl/autor/dorota-ponczek" TargetMode="External"/><Relationship Id="rId22" Type="http://schemas.openxmlformats.org/officeDocument/2006/relationships/hyperlink" Target="https://www.taniaksiazka.pl/autor/wojciech-babianski" TargetMode="External"/><Relationship Id="rId27" Type="http://schemas.openxmlformats.org/officeDocument/2006/relationships/hyperlink" Target="https://www.taniaksiazka.pl/autor/wojciech-babiansk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1023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Wicedyrektor</cp:lastModifiedBy>
  <cp:revision>19</cp:revision>
  <cp:lastPrinted>2026-06-29T09:57:00Z</cp:lastPrinted>
  <dcterms:created xsi:type="dcterms:W3CDTF">2023-10-25T10:20:00Z</dcterms:created>
  <dcterms:modified xsi:type="dcterms:W3CDTF">2026-06-29T09:58:00Z</dcterms:modified>
  <dc:language>pl-PL</dc:language>
</cp:coreProperties>
</file>